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CD" w:rsidRPr="005278CD" w:rsidRDefault="00B115A1" w:rsidP="00131141">
      <w:pPr>
        <w:jc w:val="center"/>
        <w:rPr>
          <w:b/>
          <w:sz w:val="24"/>
          <w:u w:val="single"/>
        </w:rPr>
      </w:pPr>
      <w:r>
        <w:rPr>
          <w:rFonts w:ascii="Arial Rounded MT Bold" w:eastAsia="Arial Rounded MT Bold" w:hAnsi="Arial Rounded MT Bold" w:cs="Arial Rounded MT Bold"/>
          <w:noProof/>
          <w:sz w:val="54"/>
          <w:szCs w:val="54"/>
          <w:u w:color="000000"/>
        </w:rPr>
        <w:drawing>
          <wp:inline distT="0" distB="0" distL="0" distR="0" wp14:anchorId="15BF480B" wp14:editId="663B81EB">
            <wp:extent cx="1506382" cy="934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mCast@2x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7341" cy="935469"/>
                    </a:xfrm>
                    <a:prstGeom prst="rect">
                      <a:avLst/>
                    </a:prstGeom>
                  </pic:spPr>
                </pic:pic>
              </a:graphicData>
            </a:graphic>
          </wp:inline>
        </w:drawing>
      </w:r>
    </w:p>
    <w:p w:rsidR="00131141" w:rsidRPr="00A3789B" w:rsidRDefault="00160C06" w:rsidP="00131141">
      <w:pPr>
        <w:jc w:val="center"/>
        <w:rPr>
          <w:b/>
          <w:color w:val="4472C4" w:themeColor="accent5"/>
          <w:sz w:val="24"/>
          <w:szCs w:val="24"/>
        </w:rPr>
      </w:pPr>
      <w:bookmarkStart w:id="0" w:name="_GoBack"/>
      <w:bookmarkEnd w:id="0"/>
      <w:r w:rsidRPr="00A3789B">
        <w:rPr>
          <w:b/>
          <w:color w:val="4472C4" w:themeColor="accent5"/>
          <w:sz w:val="24"/>
          <w:szCs w:val="24"/>
        </w:rPr>
        <w:t>Easterton</w:t>
      </w:r>
      <w:r w:rsidR="00AA0793" w:rsidRPr="00A3789B">
        <w:rPr>
          <w:b/>
          <w:color w:val="4472C4" w:themeColor="accent5"/>
          <w:sz w:val="24"/>
          <w:szCs w:val="24"/>
        </w:rPr>
        <w:t xml:space="preserve"> Parish </w:t>
      </w:r>
      <w:r w:rsidR="00131141" w:rsidRPr="00A3789B">
        <w:rPr>
          <w:b/>
          <w:color w:val="4472C4" w:themeColor="accent5"/>
          <w:sz w:val="24"/>
          <w:szCs w:val="24"/>
        </w:rPr>
        <w:t>Council</w:t>
      </w:r>
    </w:p>
    <w:p w:rsidR="00131141" w:rsidRDefault="00160C06" w:rsidP="00131141">
      <w:pPr>
        <w:jc w:val="center"/>
        <w:rPr>
          <w:sz w:val="24"/>
          <w:szCs w:val="24"/>
        </w:rPr>
      </w:pPr>
      <w:r>
        <w:rPr>
          <w:sz w:val="24"/>
          <w:szCs w:val="24"/>
        </w:rPr>
        <w:t xml:space="preserve">Email:  </w:t>
      </w:r>
      <w:hyperlink r:id="rId12" w:history="1">
        <w:r w:rsidR="00F44E29" w:rsidRPr="00E74718">
          <w:rPr>
            <w:rStyle w:val="Hyperlink"/>
            <w:sz w:val="24"/>
            <w:szCs w:val="24"/>
          </w:rPr>
          <w:t>clerk.easterton.pc@gmail.com</w:t>
        </w:r>
      </w:hyperlink>
    </w:p>
    <w:p w:rsidR="00131141" w:rsidRDefault="000260A8" w:rsidP="00131141">
      <w:pPr>
        <w:jc w:val="center"/>
        <w:rPr>
          <w:sz w:val="24"/>
          <w:szCs w:val="24"/>
        </w:rPr>
      </w:pPr>
      <w:r w:rsidRPr="003F0525">
        <w:rPr>
          <w:sz w:val="24"/>
          <w:szCs w:val="24"/>
        </w:rPr>
        <w:t xml:space="preserve">Tel: </w:t>
      </w:r>
      <w:r w:rsidR="00AA0793" w:rsidRPr="003F0525">
        <w:rPr>
          <w:sz w:val="24"/>
          <w:szCs w:val="24"/>
        </w:rPr>
        <w:t>07979866387</w:t>
      </w:r>
    </w:p>
    <w:p w:rsidR="00BF74C8" w:rsidRPr="00BF74C8" w:rsidRDefault="00BF74C8" w:rsidP="00131141">
      <w:pPr>
        <w:jc w:val="center"/>
        <w:rPr>
          <w:b/>
          <w:sz w:val="24"/>
          <w:szCs w:val="24"/>
        </w:rPr>
      </w:pPr>
      <w:r w:rsidRPr="00BF74C8">
        <w:rPr>
          <w:b/>
          <w:sz w:val="24"/>
          <w:szCs w:val="24"/>
        </w:rPr>
        <w:t>Please complete the form and re-scan and email or photograph the completed form and email as an attachment</w:t>
      </w:r>
    </w:p>
    <w:p w:rsidR="008C6D48" w:rsidRDefault="008C6D48" w:rsidP="00131141">
      <w:pPr>
        <w:jc w:val="center"/>
        <w:rPr>
          <w:sz w:val="24"/>
          <w:szCs w:val="24"/>
        </w:rPr>
      </w:pPr>
    </w:p>
    <w:p w:rsidR="008C6D48" w:rsidRPr="003F0525" w:rsidRDefault="001D7987" w:rsidP="00131141">
      <w:pPr>
        <w:jc w:val="center"/>
        <w:rPr>
          <w:sz w:val="24"/>
          <w:szCs w:val="24"/>
        </w:rPr>
      </w:pPr>
      <w:r w:rsidRPr="008C6D48">
        <w:rPr>
          <w:b/>
          <w:sz w:val="24"/>
        </w:rPr>
        <w:t xml:space="preserve"> Application Form</w:t>
      </w:r>
    </w:p>
    <w:p w:rsidR="00131141" w:rsidRDefault="00785A12" w:rsidP="00785A12">
      <w:pPr>
        <w:rPr>
          <w:sz w:val="24"/>
          <w:szCs w:val="24"/>
        </w:rPr>
      </w:pPr>
      <w:r w:rsidRPr="00785A12">
        <w:rPr>
          <w:sz w:val="24"/>
          <w:szCs w:val="24"/>
        </w:rPr>
        <w:t>It is a secure cloud-based database and multi-channel two-way communications platform, run by a UK company with full ISO27001 certification and Cyber Essentials accreditation, thereby complying with the latest data protection laws (GDPR).</w:t>
      </w:r>
    </w:p>
    <w:p w:rsidR="00785A12" w:rsidRDefault="00785A12" w:rsidP="00785A12">
      <w:pPr>
        <w:rPr>
          <w:sz w:val="24"/>
          <w:szCs w:val="24"/>
        </w:rPr>
      </w:pPr>
      <w:r w:rsidRPr="00785A12">
        <w:rPr>
          <w:sz w:val="24"/>
          <w:szCs w:val="24"/>
        </w:rPr>
        <w:t xml:space="preserve">The gathered contact details, for those in the community who wish to opt-in to the facility, are held securely on the system. Similarly, residents can opt-out of the system at </w:t>
      </w:r>
      <w:r w:rsidR="00E800B5" w:rsidRPr="00785A12">
        <w:rPr>
          <w:sz w:val="24"/>
          <w:szCs w:val="24"/>
        </w:rPr>
        <w:t>any time</w:t>
      </w:r>
      <w:r w:rsidRPr="00785A12">
        <w:rPr>
          <w:sz w:val="24"/>
          <w:szCs w:val="24"/>
        </w:rPr>
        <w:t xml:space="preserve">. The Parish Council has the ability to sort and group contacts such as by street, emergency volunteers or community groups etc.  There are three members of the Council who are trained administrators and can send out broadcasts over the various communications channels attaching documents as required.  The parishioners can reply at </w:t>
      </w:r>
      <w:r w:rsidR="00E800B5" w:rsidRPr="00785A12">
        <w:rPr>
          <w:sz w:val="24"/>
          <w:szCs w:val="24"/>
        </w:rPr>
        <w:t>any time</w:t>
      </w:r>
      <w:r w:rsidR="00B115A1">
        <w:rPr>
          <w:sz w:val="24"/>
          <w:szCs w:val="24"/>
        </w:rPr>
        <w:t xml:space="preserve"> to the outgoing boomC</w:t>
      </w:r>
      <w:r w:rsidRPr="00785A12">
        <w:rPr>
          <w:sz w:val="24"/>
          <w:szCs w:val="24"/>
        </w:rPr>
        <w:t>ast emails, these are read only by the administrators on the system.</w:t>
      </w:r>
    </w:p>
    <w:p w:rsidR="00785A12" w:rsidRPr="003F0525" w:rsidRDefault="00785A12" w:rsidP="00785A12">
      <w:pPr>
        <w:rPr>
          <w:sz w:val="24"/>
          <w:szCs w:val="24"/>
        </w:rPr>
      </w:pPr>
    </w:p>
    <w:tbl>
      <w:tblPr>
        <w:tblStyle w:val="TableGrid"/>
        <w:tblW w:w="0" w:type="auto"/>
        <w:tblLook w:val="04A0" w:firstRow="1" w:lastRow="0" w:firstColumn="1" w:lastColumn="0" w:noHBand="0" w:noVBand="1"/>
      </w:tblPr>
      <w:tblGrid>
        <w:gridCol w:w="4788"/>
        <w:gridCol w:w="4788"/>
      </w:tblGrid>
      <w:tr w:rsidR="008C6D48" w:rsidTr="008C6D48">
        <w:tc>
          <w:tcPr>
            <w:tcW w:w="4788" w:type="dxa"/>
          </w:tcPr>
          <w:p w:rsidR="008C6D48" w:rsidRPr="00785A12" w:rsidRDefault="008C6D48" w:rsidP="00131141">
            <w:pPr>
              <w:rPr>
                <w:b/>
                <w:sz w:val="24"/>
                <w:szCs w:val="24"/>
              </w:rPr>
            </w:pPr>
            <w:r w:rsidRPr="00785A12">
              <w:rPr>
                <w:b/>
                <w:sz w:val="24"/>
                <w:szCs w:val="24"/>
              </w:rPr>
              <w:t>Full Name</w:t>
            </w:r>
          </w:p>
        </w:tc>
        <w:tc>
          <w:tcPr>
            <w:tcW w:w="4788" w:type="dxa"/>
          </w:tcPr>
          <w:p w:rsidR="008C6D48" w:rsidRDefault="008C6D48" w:rsidP="00131141">
            <w:pPr>
              <w:rPr>
                <w:sz w:val="24"/>
                <w:szCs w:val="24"/>
              </w:rPr>
            </w:pPr>
          </w:p>
          <w:p w:rsidR="008C6D48" w:rsidRDefault="008C6D48" w:rsidP="00131141">
            <w:pPr>
              <w:rPr>
                <w:sz w:val="24"/>
                <w:szCs w:val="24"/>
              </w:rPr>
            </w:pPr>
          </w:p>
        </w:tc>
      </w:tr>
      <w:tr w:rsidR="008C6D48" w:rsidTr="008C6D48">
        <w:tc>
          <w:tcPr>
            <w:tcW w:w="4788" w:type="dxa"/>
          </w:tcPr>
          <w:p w:rsidR="008C6D48" w:rsidRPr="00785A12" w:rsidRDefault="008C6D48" w:rsidP="00131141">
            <w:pPr>
              <w:rPr>
                <w:b/>
                <w:sz w:val="24"/>
                <w:szCs w:val="24"/>
              </w:rPr>
            </w:pPr>
            <w:r w:rsidRPr="00785A12">
              <w:rPr>
                <w:b/>
                <w:sz w:val="24"/>
                <w:szCs w:val="24"/>
              </w:rPr>
              <w:t>Address, including house number/name and Post Code</w:t>
            </w:r>
          </w:p>
        </w:tc>
        <w:tc>
          <w:tcPr>
            <w:tcW w:w="4788" w:type="dxa"/>
          </w:tcPr>
          <w:p w:rsidR="008C6D48" w:rsidRDefault="008C6D48" w:rsidP="00131141">
            <w:pPr>
              <w:rPr>
                <w:sz w:val="24"/>
                <w:szCs w:val="24"/>
              </w:rPr>
            </w:pPr>
          </w:p>
          <w:p w:rsidR="008C6D48" w:rsidRDefault="008C6D48" w:rsidP="00131141">
            <w:pPr>
              <w:rPr>
                <w:sz w:val="24"/>
                <w:szCs w:val="24"/>
              </w:rPr>
            </w:pPr>
          </w:p>
          <w:p w:rsidR="008C6D48" w:rsidRDefault="008C6D48" w:rsidP="00131141">
            <w:pPr>
              <w:rPr>
                <w:sz w:val="24"/>
                <w:szCs w:val="24"/>
              </w:rPr>
            </w:pPr>
          </w:p>
          <w:p w:rsidR="008C6D48" w:rsidRDefault="008C6D48" w:rsidP="00131141">
            <w:pPr>
              <w:rPr>
                <w:sz w:val="24"/>
                <w:szCs w:val="24"/>
              </w:rPr>
            </w:pPr>
          </w:p>
        </w:tc>
      </w:tr>
      <w:tr w:rsidR="008C6D48" w:rsidTr="008C6D48">
        <w:tc>
          <w:tcPr>
            <w:tcW w:w="4788" w:type="dxa"/>
          </w:tcPr>
          <w:p w:rsidR="008C6D48" w:rsidRPr="00785A12" w:rsidRDefault="008C6D48" w:rsidP="00131141">
            <w:pPr>
              <w:rPr>
                <w:b/>
                <w:sz w:val="24"/>
                <w:szCs w:val="24"/>
              </w:rPr>
            </w:pPr>
            <w:r w:rsidRPr="00785A12">
              <w:rPr>
                <w:b/>
                <w:sz w:val="24"/>
                <w:szCs w:val="24"/>
              </w:rPr>
              <w:t>Contact Email Address (essential)</w:t>
            </w:r>
          </w:p>
        </w:tc>
        <w:tc>
          <w:tcPr>
            <w:tcW w:w="4788" w:type="dxa"/>
          </w:tcPr>
          <w:p w:rsidR="008C6D48" w:rsidRDefault="008C6D48" w:rsidP="00131141">
            <w:pPr>
              <w:rPr>
                <w:sz w:val="24"/>
                <w:szCs w:val="24"/>
              </w:rPr>
            </w:pPr>
          </w:p>
        </w:tc>
      </w:tr>
      <w:tr w:rsidR="008C6D48" w:rsidTr="008C6D48">
        <w:tc>
          <w:tcPr>
            <w:tcW w:w="4788" w:type="dxa"/>
          </w:tcPr>
          <w:p w:rsidR="008C6D48" w:rsidRPr="00785A12" w:rsidRDefault="008C6D48" w:rsidP="00131141">
            <w:pPr>
              <w:rPr>
                <w:b/>
                <w:sz w:val="24"/>
                <w:szCs w:val="24"/>
              </w:rPr>
            </w:pPr>
          </w:p>
          <w:p w:rsidR="008C6D48" w:rsidRPr="00785A12" w:rsidRDefault="008C6D48" w:rsidP="00131141">
            <w:pPr>
              <w:rPr>
                <w:b/>
                <w:sz w:val="24"/>
                <w:szCs w:val="24"/>
              </w:rPr>
            </w:pPr>
            <w:r w:rsidRPr="00785A12">
              <w:rPr>
                <w:b/>
                <w:sz w:val="24"/>
                <w:szCs w:val="24"/>
              </w:rPr>
              <w:t xml:space="preserve">Contact Mobile </w:t>
            </w:r>
          </w:p>
        </w:tc>
        <w:tc>
          <w:tcPr>
            <w:tcW w:w="4788" w:type="dxa"/>
          </w:tcPr>
          <w:p w:rsidR="008C6D48" w:rsidRDefault="008C6D48" w:rsidP="00131141">
            <w:pPr>
              <w:rPr>
                <w:sz w:val="24"/>
                <w:szCs w:val="24"/>
              </w:rPr>
            </w:pPr>
          </w:p>
        </w:tc>
      </w:tr>
      <w:tr w:rsidR="008C6D48" w:rsidTr="008C6D48">
        <w:tc>
          <w:tcPr>
            <w:tcW w:w="4788" w:type="dxa"/>
          </w:tcPr>
          <w:p w:rsidR="008C6D48" w:rsidRPr="00785A12" w:rsidRDefault="008C6D48" w:rsidP="00131141">
            <w:pPr>
              <w:rPr>
                <w:b/>
                <w:sz w:val="24"/>
                <w:szCs w:val="24"/>
              </w:rPr>
            </w:pPr>
          </w:p>
          <w:p w:rsidR="008C6D48" w:rsidRPr="00785A12" w:rsidRDefault="008C6D48" w:rsidP="00131141">
            <w:pPr>
              <w:rPr>
                <w:b/>
                <w:sz w:val="24"/>
                <w:szCs w:val="24"/>
              </w:rPr>
            </w:pPr>
            <w:r w:rsidRPr="00785A12">
              <w:rPr>
                <w:b/>
                <w:sz w:val="24"/>
                <w:szCs w:val="24"/>
              </w:rPr>
              <w:t>Contact Landline</w:t>
            </w:r>
          </w:p>
        </w:tc>
        <w:tc>
          <w:tcPr>
            <w:tcW w:w="4788" w:type="dxa"/>
          </w:tcPr>
          <w:p w:rsidR="008C6D48" w:rsidRDefault="008C6D48" w:rsidP="00131141">
            <w:pPr>
              <w:rPr>
                <w:sz w:val="24"/>
                <w:szCs w:val="24"/>
              </w:rPr>
            </w:pPr>
          </w:p>
        </w:tc>
      </w:tr>
      <w:tr w:rsidR="00785A12" w:rsidTr="008C6D48">
        <w:tc>
          <w:tcPr>
            <w:tcW w:w="4788" w:type="dxa"/>
          </w:tcPr>
          <w:p w:rsidR="00785A12" w:rsidRDefault="00785A12" w:rsidP="00131141">
            <w:pPr>
              <w:rPr>
                <w:b/>
                <w:sz w:val="24"/>
                <w:szCs w:val="24"/>
              </w:rPr>
            </w:pPr>
            <w:r>
              <w:rPr>
                <w:b/>
                <w:sz w:val="24"/>
                <w:szCs w:val="24"/>
              </w:rPr>
              <w:t>I GIVE MY CONSENT TO THE USE OF THIS DATA FOR THE TRANSMISSION OF INFORMATION USING THE boomCast System</w:t>
            </w:r>
          </w:p>
          <w:p w:rsidR="00785A12" w:rsidRPr="00785A12" w:rsidRDefault="00785A12" w:rsidP="00785A12">
            <w:pPr>
              <w:rPr>
                <w:b/>
                <w:sz w:val="24"/>
                <w:szCs w:val="24"/>
              </w:rPr>
            </w:pPr>
            <w:r>
              <w:rPr>
                <w:b/>
                <w:sz w:val="24"/>
                <w:szCs w:val="24"/>
              </w:rPr>
              <w:t>(essential to say yes)</w:t>
            </w:r>
          </w:p>
        </w:tc>
        <w:tc>
          <w:tcPr>
            <w:tcW w:w="4788" w:type="dxa"/>
          </w:tcPr>
          <w:p w:rsidR="00785A12" w:rsidRDefault="00785A12" w:rsidP="00131141">
            <w:pPr>
              <w:rPr>
                <w:sz w:val="24"/>
                <w:szCs w:val="24"/>
              </w:rPr>
            </w:pPr>
          </w:p>
          <w:p w:rsidR="00785A12" w:rsidRDefault="00785A12" w:rsidP="00131141">
            <w:pPr>
              <w:rPr>
                <w:sz w:val="24"/>
                <w:szCs w:val="24"/>
              </w:rPr>
            </w:pPr>
          </w:p>
        </w:tc>
      </w:tr>
      <w:tr w:rsidR="00E800B5" w:rsidTr="008C6D48">
        <w:tc>
          <w:tcPr>
            <w:tcW w:w="4788" w:type="dxa"/>
          </w:tcPr>
          <w:p w:rsidR="00E800B5" w:rsidRDefault="00E800B5" w:rsidP="00131141">
            <w:pPr>
              <w:rPr>
                <w:b/>
                <w:sz w:val="24"/>
                <w:szCs w:val="24"/>
              </w:rPr>
            </w:pPr>
            <w:r>
              <w:rPr>
                <w:b/>
                <w:sz w:val="24"/>
                <w:szCs w:val="24"/>
              </w:rPr>
              <w:t>Date</w:t>
            </w:r>
          </w:p>
        </w:tc>
        <w:tc>
          <w:tcPr>
            <w:tcW w:w="4788" w:type="dxa"/>
          </w:tcPr>
          <w:p w:rsidR="00E800B5" w:rsidRDefault="00E800B5" w:rsidP="00131141">
            <w:pPr>
              <w:rPr>
                <w:sz w:val="24"/>
                <w:szCs w:val="24"/>
              </w:rPr>
            </w:pPr>
          </w:p>
        </w:tc>
      </w:tr>
    </w:tbl>
    <w:p w:rsidR="00B115A1" w:rsidRDefault="00B115A1" w:rsidP="00131141">
      <w:pPr>
        <w:rPr>
          <w:b/>
          <w:sz w:val="24"/>
          <w:szCs w:val="24"/>
        </w:rPr>
      </w:pPr>
    </w:p>
    <w:p w:rsidR="00B115A1" w:rsidRDefault="00B115A1" w:rsidP="00131141">
      <w:pPr>
        <w:rPr>
          <w:b/>
          <w:sz w:val="24"/>
          <w:szCs w:val="24"/>
        </w:rPr>
      </w:pPr>
    </w:p>
    <w:p w:rsidR="00B115A1" w:rsidRDefault="00B115A1" w:rsidP="00131141">
      <w:pPr>
        <w:rPr>
          <w:b/>
          <w:sz w:val="24"/>
          <w:szCs w:val="24"/>
        </w:rPr>
      </w:pPr>
    </w:p>
    <w:p w:rsidR="00B115A1" w:rsidRDefault="00B115A1" w:rsidP="00131141">
      <w:pPr>
        <w:rPr>
          <w:b/>
          <w:sz w:val="24"/>
          <w:szCs w:val="24"/>
        </w:rPr>
      </w:pPr>
    </w:p>
    <w:p w:rsidR="008C6D48" w:rsidRPr="00785A12" w:rsidRDefault="00785A12" w:rsidP="00131141">
      <w:pPr>
        <w:rPr>
          <w:b/>
          <w:sz w:val="24"/>
          <w:szCs w:val="24"/>
        </w:rPr>
      </w:pPr>
      <w:r w:rsidRPr="00785A12">
        <w:rPr>
          <w:b/>
          <w:sz w:val="24"/>
          <w:szCs w:val="24"/>
        </w:rPr>
        <w:lastRenderedPageBreak/>
        <w:t>DATA PROTECTION</w:t>
      </w:r>
    </w:p>
    <w:p w:rsidR="008C6D48" w:rsidRPr="003F0525" w:rsidRDefault="008C6D48" w:rsidP="00131141">
      <w:pPr>
        <w:rPr>
          <w:sz w:val="24"/>
          <w:szCs w:val="24"/>
        </w:rPr>
      </w:pPr>
    </w:p>
    <w:p w:rsidR="00131141" w:rsidRPr="003F0525" w:rsidRDefault="00131141" w:rsidP="003F0525">
      <w:pPr>
        <w:pStyle w:val="ListParagraph"/>
        <w:numPr>
          <w:ilvl w:val="0"/>
          <w:numId w:val="24"/>
        </w:numPr>
        <w:rPr>
          <w:b/>
          <w:sz w:val="24"/>
          <w:szCs w:val="24"/>
        </w:rPr>
      </w:pPr>
      <w:r w:rsidRPr="003F0525">
        <w:rPr>
          <w:b/>
          <w:sz w:val="24"/>
          <w:szCs w:val="24"/>
        </w:rPr>
        <w:t xml:space="preserve">The Councils Right to Process Information </w:t>
      </w:r>
    </w:p>
    <w:p w:rsidR="00131141" w:rsidRPr="003F0525" w:rsidRDefault="00131141" w:rsidP="00131141">
      <w:pPr>
        <w:rPr>
          <w:sz w:val="24"/>
          <w:szCs w:val="24"/>
        </w:rPr>
      </w:pPr>
    </w:p>
    <w:p w:rsidR="00131141" w:rsidRPr="003F0525" w:rsidRDefault="00131141" w:rsidP="00131141">
      <w:pPr>
        <w:rPr>
          <w:sz w:val="24"/>
          <w:szCs w:val="24"/>
        </w:rPr>
      </w:pPr>
      <w:r w:rsidRPr="003F0525">
        <w:rPr>
          <w:sz w:val="24"/>
          <w:szCs w:val="24"/>
        </w:rPr>
        <w:t xml:space="preserve">GDPR </w:t>
      </w:r>
      <w:r w:rsidR="00E81E88" w:rsidRPr="003F0525">
        <w:rPr>
          <w:sz w:val="24"/>
          <w:szCs w:val="24"/>
        </w:rPr>
        <w:t>Article 6 (1) (a)</w:t>
      </w:r>
      <w:r w:rsidR="00D06E65" w:rsidRPr="003F0525">
        <w:rPr>
          <w:sz w:val="24"/>
          <w:szCs w:val="24"/>
        </w:rPr>
        <w:t xml:space="preserve"> (c)</w:t>
      </w:r>
      <w:r w:rsidR="00247025" w:rsidRPr="003F0525">
        <w:rPr>
          <w:sz w:val="24"/>
          <w:szCs w:val="24"/>
        </w:rPr>
        <w:t xml:space="preserve"> </w:t>
      </w:r>
      <w:r w:rsidRPr="003F0525">
        <w:rPr>
          <w:sz w:val="24"/>
          <w:szCs w:val="24"/>
        </w:rPr>
        <w:t xml:space="preserve">(Data Protection Act </w:t>
      </w:r>
      <w:r w:rsidR="00F9553B">
        <w:rPr>
          <w:sz w:val="24"/>
          <w:szCs w:val="24"/>
        </w:rPr>
        <w:t>2018</w:t>
      </w:r>
      <w:r w:rsidRPr="003F0525">
        <w:rPr>
          <w:sz w:val="24"/>
          <w:szCs w:val="24"/>
        </w:rPr>
        <w:t>)</w:t>
      </w:r>
    </w:p>
    <w:p w:rsidR="00D06E65" w:rsidRPr="003F0525" w:rsidRDefault="00131141" w:rsidP="00131141">
      <w:pPr>
        <w:rPr>
          <w:sz w:val="24"/>
          <w:szCs w:val="24"/>
        </w:rPr>
      </w:pPr>
      <w:r w:rsidRPr="003F0525">
        <w:rPr>
          <w:sz w:val="24"/>
          <w:szCs w:val="24"/>
        </w:rPr>
        <w:t>Processing is with consent of the data subject</w:t>
      </w:r>
    </w:p>
    <w:p w:rsidR="00D06E65" w:rsidRPr="003F0525" w:rsidRDefault="00D06E65" w:rsidP="00131141">
      <w:pPr>
        <w:rPr>
          <w:sz w:val="24"/>
          <w:szCs w:val="24"/>
        </w:rPr>
      </w:pPr>
      <w:r w:rsidRPr="003F0525">
        <w:rPr>
          <w:sz w:val="24"/>
          <w:szCs w:val="24"/>
        </w:rPr>
        <w:t>And</w:t>
      </w:r>
    </w:p>
    <w:p w:rsidR="00D06E65" w:rsidRPr="003F0525" w:rsidRDefault="00D06E65" w:rsidP="00131141">
      <w:pPr>
        <w:rPr>
          <w:sz w:val="24"/>
          <w:szCs w:val="24"/>
        </w:rPr>
      </w:pPr>
      <w:r w:rsidRPr="003F0525">
        <w:rPr>
          <w:sz w:val="24"/>
          <w:szCs w:val="24"/>
        </w:rPr>
        <w:t>Processing is necessary for compliance with a legal obligation</w:t>
      </w:r>
    </w:p>
    <w:p w:rsidR="00131141" w:rsidRPr="003F0525" w:rsidRDefault="00131141" w:rsidP="00131141">
      <w:pPr>
        <w:rPr>
          <w:sz w:val="24"/>
          <w:szCs w:val="24"/>
        </w:rPr>
      </w:pPr>
    </w:p>
    <w:p w:rsidR="00131141" w:rsidRPr="003F0525" w:rsidRDefault="00131141" w:rsidP="003F0525">
      <w:pPr>
        <w:pStyle w:val="ListParagraph"/>
        <w:numPr>
          <w:ilvl w:val="0"/>
          <w:numId w:val="24"/>
        </w:numPr>
        <w:rPr>
          <w:b/>
          <w:sz w:val="24"/>
          <w:szCs w:val="24"/>
        </w:rPr>
      </w:pPr>
      <w:r w:rsidRPr="003F0525">
        <w:rPr>
          <w:b/>
          <w:sz w:val="24"/>
          <w:szCs w:val="24"/>
        </w:rPr>
        <w:t>Information Security</w:t>
      </w:r>
    </w:p>
    <w:p w:rsidR="00131141" w:rsidRPr="003F0525" w:rsidRDefault="00A3789B" w:rsidP="00131141">
      <w:pPr>
        <w:rPr>
          <w:sz w:val="24"/>
          <w:szCs w:val="24"/>
        </w:rPr>
      </w:pPr>
      <w:r>
        <w:rPr>
          <w:sz w:val="24"/>
          <w:szCs w:val="24"/>
        </w:rPr>
        <w:t>Easterton</w:t>
      </w:r>
      <w:r w:rsidR="00AA0793" w:rsidRPr="003F0525">
        <w:rPr>
          <w:sz w:val="24"/>
          <w:szCs w:val="24"/>
        </w:rPr>
        <w:t xml:space="preserve"> Parish </w:t>
      </w:r>
      <w:r w:rsidR="00131141" w:rsidRPr="003F0525">
        <w:rPr>
          <w:sz w:val="24"/>
          <w:szCs w:val="24"/>
        </w:rPr>
        <w:t xml:space="preserve">Council cares to ensure the security of personal data. We make sure that your information is protected from unauthorised access, loss, manipulation, falsification, destruction or unauthorised disclosure. This is done through appropriate technical measures and relevant policies. </w:t>
      </w:r>
      <w:r w:rsidR="00731506">
        <w:rPr>
          <w:sz w:val="24"/>
          <w:szCs w:val="24"/>
        </w:rPr>
        <w:t xml:space="preserve">We also pass this requirement on to yourself as a volunteer handling data to ensure the information is </w:t>
      </w:r>
      <w:r w:rsidR="00731506" w:rsidRPr="003F0525">
        <w:rPr>
          <w:sz w:val="24"/>
          <w:szCs w:val="24"/>
        </w:rPr>
        <w:t>protected from unauthorised access, loss, manipulation, falsification, destruction or unauthorised disclosure.</w:t>
      </w:r>
    </w:p>
    <w:p w:rsidR="00131141" w:rsidRPr="003F0525" w:rsidRDefault="00131141" w:rsidP="00131141">
      <w:pPr>
        <w:rPr>
          <w:sz w:val="24"/>
          <w:szCs w:val="24"/>
        </w:rPr>
      </w:pPr>
    </w:p>
    <w:p w:rsidR="00131141" w:rsidRPr="00592DBD" w:rsidRDefault="00131141" w:rsidP="00131141">
      <w:pPr>
        <w:pStyle w:val="ListParagraph"/>
        <w:numPr>
          <w:ilvl w:val="0"/>
          <w:numId w:val="24"/>
        </w:numPr>
        <w:rPr>
          <w:sz w:val="24"/>
          <w:szCs w:val="24"/>
        </w:rPr>
      </w:pPr>
      <w:r w:rsidRPr="00592DBD">
        <w:rPr>
          <w:b/>
          <w:sz w:val="24"/>
          <w:szCs w:val="24"/>
        </w:rPr>
        <w:t xml:space="preserve">Your Rights </w:t>
      </w:r>
    </w:p>
    <w:p w:rsidR="00131141" w:rsidRPr="003F0525" w:rsidRDefault="00B115A1" w:rsidP="00131141">
      <w:pPr>
        <w:rPr>
          <w:b/>
          <w:sz w:val="24"/>
          <w:szCs w:val="24"/>
        </w:rPr>
      </w:pPr>
      <w:r>
        <w:rPr>
          <w:b/>
          <w:sz w:val="24"/>
          <w:szCs w:val="24"/>
        </w:rPr>
        <w:t>3</w:t>
      </w:r>
      <w:r w:rsidR="003F0525">
        <w:rPr>
          <w:b/>
          <w:sz w:val="24"/>
          <w:szCs w:val="24"/>
        </w:rPr>
        <w:t xml:space="preserve">.1 </w:t>
      </w:r>
      <w:r w:rsidR="00131141" w:rsidRPr="003F0525">
        <w:rPr>
          <w:b/>
          <w:sz w:val="24"/>
          <w:szCs w:val="24"/>
        </w:rPr>
        <w:t>Access to Information</w:t>
      </w:r>
    </w:p>
    <w:p w:rsidR="00131141" w:rsidRPr="003F0525" w:rsidRDefault="00131141" w:rsidP="00131141">
      <w:pPr>
        <w:rPr>
          <w:sz w:val="24"/>
          <w:szCs w:val="24"/>
        </w:rPr>
      </w:pPr>
    </w:p>
    <w:p w:rsidR="00A3789B" w:rsidRPr="003F0525" w:rsidRDefault="00131141" w:rsidP="00131141">
      <w:pPr>
        <w:rPr>
          <w:sz w:val="24"/>
          <w:szCs w:val="24"/>
        </w:rPr>
      </w:pPr>
      <w:r w:rsidRPr="003F0525">
        <w:rPr>
          <w:sz w:val="24"/>
          <w:szCs w:val="24"/>
        </w:rPr>
        <w:t>You have the right to request access to the information we have on you. You can do this by contacting our Data Information Offi</w:t>
      </w:r>
      <w:r w:rsidR="00A3789B">
        <w:rPr>
          <w:sz w:val="24"/>
          <w:szCs w:val="24"/>
        </w:rPr>
        <w:t xml:space="preserve">cer:  via </w:t>
      </w:r>
      <w:hyperlink r:id="rId13" w:history="1">
        <w:r w:rsidR="00BF74C8" w:rsidRPr="00E74718">
          <w:rPr>
            <w:rStyle w:val="Hyperlink"/>
            <w:sz w:val="24"/>
            <w:szCs w:val="24"/>
          </w:rPr>
          <w:t>clerk.easterton.pc@gmail.com</w:t>
        </w:r>
      </w:hyperlink>
      <w:r w:rsidR="00A3789B">
        <w:rPr>
          <w:sz w:val="24"/>
          <w:szCs w:val="24"/>
        </w:rPr>
        <w:t>.</w:t>
      </w:r>
    </w:p>
    <w:p w:rsidR="00131141" w:rsidRPr="003F0525" w:rsidRDefault="00131141" w:rsidP="00131141">
      <w:pPr>
        <w:rPr>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.2 </w:t>
      </w:r>
      <w:r w:rsidR="00131141" w:rsidRPr="003F0525">
        <w:rPr>
          <w:b/>
          <w:sz w:val="24"/>
          <w:szCs w:val="24"/>
        </w:rPr>
        <w:t>Information Correction</w:t>
      </w:r>
    </w:p>
    <w:p w:rsidR="00131141" w:rsidRPr="003F0525" w:rsidRDefault="00131141" w:rsidP="00131141">
      <w:pPr>
        <w:rPr>
          <w:sz w:val="24"/>
          <w:szCs w:val="24"/>
        </w:rPr>
      </w:pPr>
    </w:p>
    <w:p w:rsidR="00A3789B" w:rsidRPr="003F0525" w:rsidRDefault="00131141" w:rsidP="00AA0793">
      <w:pPr>
        <w:rPr>
          <w:sz w:val="24"/>
          <w:szCs w:val="24"/>
        </w:rPr>
      </w:pPr>
      <w:r w:rsidRPr="003F0525">
        <w:rPr>
          <w:sz w:val="24"/>
          <w:szCs w:val="24"/>
        </w:rPr>
        <w:t>If you believe that the information we have about you is incorrect, you may contact us so that we can update it and keep your data accurate. Please con</w:t>
      </w:r>
      <w:r w:rsidR="000260A8" w:rsidRPr="003F0525">
        <w:rPr>
          <w:sz w:val="24"/>
          <w:szCs w:val="24"/>
        </w:rPr>
        <w:t xml:space="preserve">tact: </w:t>
      </w:r>
      <w:hyperlink r:id="rId14" w:history="1">
        <w:r w:rsidR="00BF74C8" w:rsidRPr="00E74718">
          <w:rPr>
            <w:rStyle w:val="Hyperlink"/>
            <w:sz w:val="24"/>
            <w:szCs w:val="24"/>
          </w:rPr>
          <w:t>clerk.easterton.pc@gmail.com</w:t>
        </w:r>
      </w:hyperlink>
      <w:r w:rsidR="00A3789B">
        <w:rPr>
          <w:sz w:val="24"/>
          <w:szCs w:val="24"/>
        </w:rPr>
        <w:t>.</w:t>
      </w:r>
    </w:p>
    <w:p w:rsidR="00AA0793" w:rsidRPr="003F0525" w:rsidRDefault="00AA0793" w:rsidP="00131141">
      <w:pPr>
        <w:rPr>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.3 </w:t>
      </w:r>
      <w:r w:rsidR="00131141" w:rsidRPr="003F0525">
        <w:rPr>
          <w:b/>
          <w:sz w:val="24"/>
          <w:szCs w:val="24"/>
        </w:rPr>
        <w:t>Information Deletion</w:t>
      </w:r>
    </w:p>
    <w:p w:rsidR="00131141" w:rsidRPr="003F0525" w:rsidRDefault="00131141" w:rsidP="00131141">
      <w:pPr>
        <w:rPr>
          <w:sz w:val="24"/>
          <w:szCs w:val="24"/>
        </w:rPr>
      </w:pPr>
    </w:p>
    <w:p w:rsidR="00A3789B" w:rsidRPr="003F0525" w:rsidRDefault="00131141" w:rsidP="00AA0793">
      <w:pPr>
        <w:rPr>
          <w:sz w:val="24"/>
          <w:szCs w:val="24"/>
        </w:rPr>
      </w:pPr>
      <w:r w:rsidRPr="003F0525">
        <w:rPr>
          <w:sz w:val="24"/>
          <w:szCs w:val="24"/>
        </w:rPr>
        <w:t>If you</w:t>
      </w:r>
      <w:r w:rsidR="00A3789B">
        <w:rPr>
          <w:sz w:val="24"/>
          <w:szCs w:val="24"/>
        </w:rPr>
        <w:t xml:space="preserve"> wish Easterton</w:t>
      </w:r>
      <w:r w:rsidR="00AA0793" w:rsidRPr="003F0525">
        <w:rPr>
          <w:sz w:val="24"/>
          <w:szCs w:val="24"/>
        </w:rPr>
        <w:t xml:space="preserve"> Parish </w:t>
      </w:r>
      <w:r w:rsidRPr="003F0525">
        <w:rPr>
          <w:sz w:val="24"/>
          <w:szCs w:val="24"/>
        </w:rPr>
        <w:t>Council to delete the informa</w:t>
      </w:r>
      <w:r w:rsidR="00573AB7" w:rsidRPr="003F0525">
        <w:rPr>
          <w:sz w:val="24"/>
          <w:szCs w:val="24"/>
        </w:rPr>
        <w:t>tion about you</w:t>
      </w:r>
      <w:r w:rsidRPr="003F0525">
        <w:rPr>
          <w:sz w:val="24"/>
          <w:szCs w:val="24"/>
        </w:rPr>
        <w:t>, please cont</w:t>
      </w:r>
      <w:r w:rsidR="000260A8" w:rsidRPr="003F0525">
        <w:rPr>
          <w:sz w:val="24"/>
          <w:szCs w:val="24"/>
        </w:rPr>
        <w:t xml:space="preserve">act: </w:t>
      </w:r>
      <w:hyperlink r:id="rId15" w:history="1">
        <w:r w:rsidR="00BF74C8" w:rsidRPr="00E74718">
          <w:rPr>
            <w:rStyle w:val="Hyperlink"/>
            <w:sz w:val="24"/>
            <w:szCs w:val="24"/>
          </w:rPr>
          <w:t>clerk.easterton.pc@gmail.com</w:t>
        </w:r>
      </w:hyperlink>
      <w:r w:rsidR="00A3789B">
        <w:rPr>
          <w:sz w:val="24"/>
          <w:szCs w:val="24"/>
        </w:rPr>
        <w:t>.</w:t>
      </w:r>
    </w:p>
    <w:p w:rsidR="00573AB7" w:rsidRPr="003F0525" w:rsidRDefault="00573AB7" w:rsidP="00131141">
      <w:pPr>
        <w:rPr>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.4 </w:t>
      </w:r>
      <w:r w:rsidR="00131141" w:rsidRPr="003F0525">
        <w:rPr>
          <w:b/>
          <w:sz w:val="24"/>
          <w:szCs w:val="24"/>
        </w:rPr>
        <w:t>Right to Object</w:t>
      </w:r>
    </w:p>
    <w:p w:rsidR="00131141" w:rsidRPr="003F0525" w:rsidRDefault="00131141" w:rsidP="00131141">
      <w:pPr>
        <w:rPr>
          <w:sz w:val="24"/>
          <w:szCs w:val="24"/>
        </w:rPr>
      </w:pPr>
    </w:p>
    <w:p w:rsidR="00A3789B" w:rsidRPr="003F0525" w:rsidRDefault="00131141" w:rsidP="00AA0793">
      <w:pPr>
        <w:rPr>
          <w:sz w:val="24"/>
          <w:szCs w:val="24"/>
        </w:rPr>
      </w:pPr>
      <w:r w:rsidRPr="003F0525">
        <w:rPr>
          <w:sz w:val="24"/>
          <w:szCs w:val="24"/>
        </w:rPr>
        <w:t>If you believe that your data is not being processed for the purpose it has been collected</w:t>
      </w:r>
      <w:r w:rsidR="00AA0793" w:rsidRPr="003F0525">
        <w:rPr>
          <w:sz w:val="24"/>
          <w:szCs w:val="24"/>
        </w:rPr>
        <w:t xml:space="preserve"> for, you </w:t>
      </w:r>
      <w:r w:rsidR="00A3789B">
        <w:rPr>
          <w:sz w:val="24"/>
          <w:szCs w:val="24"/>
        </w:rPr>
        <w:t xml:space="preserve">may object:  Please contact:  </w:t>
      </w:r>
      <w:hyperlink r:id="rId16" w:history="1">
        <w:r w:rsidR="00BF74C8" w:rsidRPr="00E74718">
          <w:rPr>
            <w:rStyle w:val="Hyperlink"/>
          </w:rPr>
          <w:t>c</w:t>
        </w:r>
        <w:r w:rsidR="00BF74C8" w:rsidRPr="00E74718">
          <w:rPr>
            <w:rStyle w:val="Hyperlink"/>
            <w:sz w:val="24"/>
            <w:szCs w:val="24"/>
          </w:rPr>
          <w:t>lerk.easterton.pc@gmail.com</w:t>
        </w:r>
      </w:hyperlink>
      <w:r w:rsidR="00A3789B">
        <w:rPr>
          <w:sz w:val="24"/>
          <w:szCs w:val="24"/>
        </w:rPr>
        <w:t>.</w:t>
      </w:r>
    </w:p>
    <w:p w:rsidR="00131141" w:rsidRPr="003F0525" w:rsidRDefault="00131141" w:rsidP="00131141">
      <w:pPr>
        <w:rPr>
          <w:b/>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.5 </w:t>
      </w:r>
      <w:r w:rsidR="00131141" w:rsidRPr="003F0525">
        <w:rPr>
          <w:b/>
          <w:sz w:val="24"/>
          <w:szCs w:val="24"/>
        </w:rPr>
        <w:t xml:space="preserve">Rights Related to Automated Decision Making and Profiling </w:t>
      </w:r>
    </w:p>
    <w:p w:rsidR="00131141" w:rsidRPr="003F0525" w:rsidRDefault="00131141" w:rsidP="00131141">
      <w:pPr>
        <w:rPr>
          <w:sz w:val="24"/>
          <w:szCs w:val="24"/>
        </w:rPr>
      </w:pPr>
    </w:p>
    <w:p w:rsidR="00131141" w:rsidRPr="003F0525" w:rsidRDefault="00A3789B" w:rsidP="00131141">
      <w:pPr>
        <w:rPr>
          <w:sz w:val="24"/>
          <w:szCs w:val="24"/>
        </w:rPr>
      </w:pPr>
      <w:r>
        <w:rPr>
          <w:sz w:val="24"/>
          <w:szCs w:val="24"/>
        </w:rPr>
        <w:t>Easterton</w:t>
      </w:r>
      <w:r w:rsidR="00AA0793" w:rsidRPr="003F0525">
        <w:rPr>
          <w:sz w:val="24"/>
          <w:szCs w:val="24"/>
        </w:rPr>
        <w:t xml:space="preserve"> Parish </w:t>
      </w:r>
      <w:r w:rsidR="00131141" w:rsidRPr="003F0525">
        <w:rPr>
          <w:sz w:val="24"/>
          <w:szCs w:val="24"/>
        </w:rPr>
        <w:t>Council does not use automated decision making or profiling of personal data.</w:t>
      </w:r>
    </w:p>
    <w:p w:rsidR="00131141" w:rsidRPr="003F0525" w:rsidRDefault="00131141" w:rsidP="00131141">
      <w:pPr>
        <w:rPr>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.6 </w:t>
      </w:r>
      <w:r w:rsidR="00131141" w:rsidRPr="003F0525">
        <w:rPr>
          <w:b/>
          <w:sz w:val="24"/>
          <w:szCs w:val="24"/>
        </w:rPr>
        <w:t>To Sum Up</w:t>
      </w:r>
    </w:p>
    <w:p w:rsidR="00131141" w:rsidRPr="003F0525" w:rsidRDefault="00131141" w:rsidP="00131141">
      <w:pPr>
        <w:rPr>
          <w:sz w:val="24"/>
          <w:szCs w:val="24"/>
        </w:rPr>
      </w:pPr>
    </w:p>
    <w:p w:rsidR="00131141" w:rsidRPr="003F0525" w:rsidRDefault="00131141" w:rsidP="00131141">
      <w:pPr>
        <w:rPr>
          <w:sz w:val="24"/>
          <w:szCs w:val="24"/>
        </w:rPr>
      </w:pPr>
      <w:r w:rsidRPr="003F0525">
        <w:rPr>
          <w:sz w:val="24"/>
          <w:szCs w:val="24"/>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w:t>
      </w:r>
      <w:r w:rsidR="00592DBD">
        <w:rPr>
          <w:sz w:val="24"/>
          <w:szCs w:val="24"/>
        </w:rPr>
        <w:t xml:space="preserve"> our Privacy Policies to keep them</w:t>
      </w:r>
      <w:r w:rsidRPr="003F0525">
        <w:rPr>
          <w:sz w:val="24"/>
          <w:szCs w:val="24"/>
        </w:rPr>
        <w:t xml:space="preserve"> up to date in protecting your data.</w:t>
      </w:r>
      <w:r w:rsidR="00731506">
        <w:rPr>
          <w:sz w:val="24"/>
          <w:szCs w:val="24"/>
        </w:rPr>
        <w:t xml:space="preserve">  We will also ensure that any data you handle t</w:t>
      </w:r>
      <w:r w:rsidR="00E800B5">
        <w:rPr>
          <w:sz w:val="24"/>
          <w:szCs w:val="24"/>
        </w:rPr>
        <w:t>hrough the boomC</w:t>
      </w:r>
      <w:r w:rsidR="00731506">
        <w:rPr>
          <w:sz w:val="24"/>
          <w:szCs w:val="24"/>
        </w:rPr>
        <w:t>ast system is held on a s</w:t>
      </w:r>
      <w:r w:rsidR="00AF5B07">
        <w:rPr>
          <w:sz w:val="24"/>
          <w:szCs w:val="24"/>
        </w:rPr>
        <w:t xml:space="preserve">ecure system in accordance with </w:t>
      </w:r>
      <w:r w:rsidR="00AF5B07" w:rsidRPr="00AF5B07">
        <w:rPr>
          <w:sz w:val="24"/>
          <w:szCs w:val="24"/>
        </w:rPr>
        <w:t>ISO 27001:2017 accreditation, the international standard for information security</w:t>
      </w:r>
      <w:r w:rsidR="00AF5B07">
        <w:rPr>
          <w:sz w:val="24"/>
          <w:szCs w:val="24"/>
        </w:rPr>
        <w:t xml:space="preserve"> </w:t>
      </w:r>
      <w:r w:rsidR="00731506">
        <w:rPr>
          <w:sz w:val="24"/>
          <w:szCs w:val="24"/>
        </w:rPr>
        <w:t>requirements.</w:t>
      </w:r>
    </w:p>
    <w:p w:rsidR="00131141" w:rsidRPr="003F0525" w:rsidRDefault="00131141" w:rsidP="00131141">
      <w:pPr>
        <w:rPr>
          <w:sz w:val="24"/>
          <w:szCs w:val="24"/>
        </w:rPr>
      </w:pPr>
    </w:p>
    <w:p w:rsidR="00131141" w:rsidRPr="003F0525" w:rsidRDefault="00B115A1" w:rsidP="00131141">
      <w:pPr>
        <w:rPr>
          <w:b/>
          <w:sz w:val="24"/>
          <w:szCs w:val="24"/>
        </w:rPr>
      </w:pPr>
      <w:r>
        <w:rPr>
          <w:b/>
          <w:sz w:val="24"/>
          <w:szCs w:val="24"/>
        </w:rPr>
        <w:t>3</w:t>
      </w:r>
      <w:r w:rsidR="003F0525">
        <w:rPr>
          <w:b/>
          <w:sz w:val="24"/>
          <w:szCs w:val="24"/>
        </w:rPr>
        <w:t xml:space="preserve">.7 </w:t>
      </w:r>
      <w:r w:rsidR="00131141" w:rsidRPr="003F0525">
        <w:rPr>
          <w:b/>
          <w:sz w:val="24"/>
          <w:szCs w:val="24"/>
        </w:rPr>
        <w:t>Complaints</w:t>
      </w:r>
    </w:p>
    <w:p w:rsidR="00BF74C8" w:rsidRDefault="00131141" w:rsidP="00131141">
      <w:pPr>
        <w:rPr>
          <w:sz w:val="24"/>
          <w:szCs w:val="24"/>
        </w:rPr>
      </w:pPr>
      <w:r w:rsidRPr="003F0525">
        <w:rPr>
          <w:sz w:val="24"/>
          <w:szCs w:val="24"/>
        </w:rPr>
        <w:t>If you have a complaint regarding the way your personal data has been processed you may make a compla</w:t>
      </w:r>
      <w:r w:rsidR="00890F4A" w:rsidRPr="003F0525">
        <w:rPr>
          <w:sz w:val="24"/>
          <w:szCs w:val="24"/>
        </w:rPr>
        <w:t xml:space="preserve">int to </w:t>
      </w:r>
      <w:r w:rsidR="00A3789B">
        <w:rPr>
          <w:sz w:val="24"/>
          <w:szCs w:val="24"/>
        </w:rPr>
        <w:t xml:space="preserve">Easterton </w:t>
      </w:r>
      <w:r w:rsidR="00AA0793" w:rsidRPr="003F0525">
        <w:rPr>
          <w:sz w:val="24"/>
          <w:szCs w:val="24"/>
        </w:rPr>
        <w:t xml:space="preserve">Parish </w:t>
      </w:r>
      <w:r w:rsidRPr="003F0525">
        <w:rPr>
          <w:sz w:val="24"/>
          <w:szCs w:val="24"/>
        </w:rPr>
        <w:t>Council Data Information Of</w:t>
      </w:r>
      <w:r w:rsidR="000260A8" w:rsidRPr="003F0525">
        <w:rPr>
          <w:sz w:val="24"/>
          <w:szCs w:val="24"/>
        </w:rPr>
        <w:t>ficer:</w:t>
      </w:r>
      <w:r w:rsidR="00150A78" w:rsidRPr="003F0525">
        <w:rPr>
          <w:sz w:val="24"/>
          <w:szCs w:val="24"/>
        </w:rPr>
        <w:t xml:space="preserve"> via </w:t>
      </w:r>
    </w:p>
    <w:p w:rsidR="00A9204E" w:rsidRDefault="00BF74C8" w:rsidP="00131141">
      <w:pPr>
        <w:rPr>
          <w:sz w:val="24"/>
          <w:szCs w:val="24"/>
        </w:rPr>
      </w:pPr>
      <w:hyperlink r:id="rId17" w:history="1">
        <w:r w:rsidRPr="00E74718">
          <w:rPr>
            <w:rStyle w:val="Hyperlink"/>
            <w:sz w:val="24"/>
            <w:szCs w:val="24"/>
          </w:rPr>
          <w:t>clerk.easterton.pc@gmail.com</w:t>
        </w:r>
      </w:hyperlink>
    </w:p>
    <w:p w:rsidR="00D2515E" w:rsidRDefault="00D2515E" w:rsidP="00131141">
      <w:pPr>
        <w:rPr>
          <w:sz w:val="24"/>
          <w:szCs w:val="24"/>
        </w:rPr>
      </w:pPr>
    </w:p>
    <w:sectPr w:rsidR="00D2515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5D" w:rsidRDefault="00B77D5D" w:rsidP="00125216">
      <w:r>
        <w:separator/>
      </w:r>
    </w:p>
  </w:endnote>
  <w:endnote w:type="continuationSeparator" w:id="0">
    <w:p w:rsidR="00B77D5D" w:rsidRDefault="00B77D5D" w:rsidP="0012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58737"/>
      <w:docPartObj>
        <w:docPartGallery w:val="Page Numbers (Bottom of Page)"/>
        <w:docPartUnique/>
      </w:docPartObj>
    </w:sdtPr>
    <w:sdtEndPr>
      <w:rPr>
        <w:noProof/>
      </w:rPr>
    </w:sdtEndPr>
    <w:sdtContent>
      <w:p w:rsidR="00125216" w:rsidRDefault="00125216">
        <w:pPr>
          <w:pStyle w:val="Footer"/>
          <w:jc w:val="center"/>
          <w:rPr>
            <w:noProof/>
          </w:rPr>
        </w:pPr>
        <w:r>
          <w:fldChar w:fldCharType="begin"/>
        </w:r>
        <w:r>
          <w:instrText xml:space="preserve"> PAGE   \* MERGEFORMAT </w:instrText>
        </w:r>
        <w:r>
          <w:fldChar w:fldCharType="separate"/>
        </w:r>
        <w:r w:rsidR="008A5C89">
          <w:rPr>
            <w:noProof/>
          </w:rPr>
          <w:t>1</w:t>
        </w:r>
        <w:r>
          <w:rPr>
            <w:noProof/>
          </w:rPr>
          <w:fldChar w:fldCharType="end"/>
        </w:r>
      </w:p>
      <w:p w:rsidR="00125216" w:rsidRDefault="00785A12">
        <w:pPr>
          <w:pStyle w:val="Footer"/>
          <w:jc w:val="center"/>
        </w:pPr>
        <w:r>
          <w:t>boomCast Application Form June</w:t>
        </w:r>
        <w:r w:rsidR="00D2515E">
          <w:t xml:space="preserve"> </w:t>
        </w:r>
        <w:r w:rsidR="00AF5B07">
          <w:t>2020</w:t>
        </w:r>
      </w:p>
    </w:sdtContent>
  </w:sdt>
  <w:p w:rsidR="00125216" w:rsidRDefault="0012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5D" w:rsidRDefault="00B77D5D" w:rsidP="00125216">
      <w:r>
        <w:separator/>
      </w:r>
    </w:p>
  </w:footnote>
  <w:footnote w:type="continuationSeparator" w:id="0">
    <w:p w:rsidR="00B77D5D" w:rsidRDefault="00B77D5D" w:rsidP="00125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120A21"/>
    <w:multiLevelType w:val="hybridMultilevel"/>
    <w:tmpl w:val="AE069B3C"/>
    <w:lvl w:ilvl="0" w:tplc="F9840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41"/>
    <w:rsid w:val="000252C3"/>
    <w:rsid w:val="000260A8"/>
    <w:rsid w:val="0012219B"/>
    <w:rsid w:val="00125216"/>
    <w:rsid w:val="00131141"/>
    <w:rsid w:val="0013448C"/>
    <w:rsid w:val="0014097D"/>
    <w:rsid w:val="00150A78"/>
    <w:rsid w:val="00160C06"/>
    <w:rsid w:val="001C289A"/>
    <w:rsid w:val="001D7987"/>
    <w:rsid w:val="001F350E"/>
    <w:rsid w:val="00247025"/>
    <w:rsid w:val="002E6757"/>
    <w:rsid w:val="00306F72"/>
    <w:rsid w:val="003F0525"/>
    <w:rsid w:val="003F3009"/>
    <w:rsid w:val="004842FF"/>
    <w:rsid w:val="004E5250"/>
    <w:rsid w:val="004E6DF8"/>
    <w:rsid w:val="005278CD"/>
    <w:rsid w:val="00573AB7"/>
    <w:rsid w:val="00592DBD"/>
    <w:rsid w:val="00645252"/>
    <w:rsid w:val="00647DDA"/>
    <w:rsid w:val="006854CF"/>
    <w:rsid w:val="006D3D74"/>
    <w:rsid w:val="006D7F6F"/>
    <w:rsid w:val="006E233F"/>
    <w:rsid w:val="00731506"/>
    <w:rsid w:val="00785A12"/>
    <w:rsid w:val="00786CFD"/>
    <w:rsid w:val="007F32B1"/>
    <w:rsid w:val="00800546"/>
    <w:rsid w:val="00833919"/>
    <w:rsid w:val="008739D3"/>
    <w:rsid w:val="00890F4A"/>
    <w:rsid w:val="008A5C89"/>
    <w:rsid w:val="008C6864"/>
    <w:rsid w:val="008C6D48"/>
    <w:rsid w:val="009350FB"/>
    <w:rsid w:val="00952DE0"/>
    <w:rsid w:val="009F25EB"/>
    <w:rsid w:val="00A03BA7"/>
    <w:rsid w:val="00A3789B"/>
    <w:rsid w:val="00A55F02"/>
    <w:rsid w:val="00A70970"/>
    <w:rsid w:val="00A9204E"/>
    <w:rsid w:val="00AA0793"/>
    <w:rsid w:val="00AE16CA"/>
    <w:rsid w:val="00AF5B07"/>
    <w:rsid w:val="00B115A1"/>
    <w:rsid w:val="00B63486"/>
    <w:rsid w:val="00B77D5D"/>
    <w:rsid w:val="00B96659"/>
    <w:rsid w:val="00BA7F17"/>
    <w:rsid w:val="00BE2CC5"/>
    <w:rsid w:val="00BF74C8"/>
    <w:rsid w:val="00C86C13"/>
    <w:rsid w:val="00C8749C"/>
    <w:rsid w:val="00CC2F97"/>
    <w:rsid w:val="00D06E65"/>
    <w:rsid w:val="00D1108A"/>
    <w:rsid w:val="00D2515E"/>
    <w:rsid w:val="00D34F0F"/>
    <w:rsid w:val="00D835B6"/>
    <w:rsid w:val="00E03FF9"/>
    <w:rsid w:val="00E60C6E"/>
    <w:rsid w:val="00E800B5"/>
    <w:rsid w:val="00E81E88"/>
    <w:rsid w:val="00E870D6"/>
    <w:rsid w:val="00E91BD5"/>
    <w:rsid w:val="00F44E29"/>
    <w:rsid w:val="00F70415"/>
    <w:rsid w:val="00F9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F0525"/>
    <w:pPr>
      <w:ind w:left="720"/>
      <w:contextualSpacing/>
    </w:pPr>
  </w:style>
  <w:style w:type="table" w:styleId="TableGrid">
    <w:name w:val="Table Grid"/>
    <w:basedOn w:val="TableNormal"/>
    <w:uiPriority w:val="39"/>
    <w:rsid w:val="008C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F0525"/>
    <w:pPr>
      <w:ind w:left="720"/>
      <w:contextualSpacing/>
    </w:pPr>
  </w:style>
  <w:style w:type="table" w:styleId="TableGrid">
    <w:name w:val="Table Grid"/>
    <w:basedOn w:val="TableNormal"/>
    <w:uiPriority w:val="39"/>
    <w:rsid w:val="008C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easterton.pc@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easterton.pc@gmail.com" TargetMode="External"/><Relationship Id="rId17" Type="http://schemas.openxmlformats.org/officeDocument/2006/relationships/hyperlink" Target="mailto:clerk.easterton.pc@gmail.com" TargetMode="External"/><Relationship Id="rId2" Type="http://schemas.openxmlformats.org/officeDocument/2006/relationships/customXml" Target="../customXml/item2.xml"/><Relationship Id="rId16" Type="http://schemas.openxmlformats.org/officeDocument/2006/relationships/hyperlink" Target="mailto:clerk.easterton.p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clerk.easterton.pc@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lerk.easter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4873beb7-5857-4685-be1f-d57550cc96cc"/>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Cole</dc:creator>
  <cp:lastModifiedBy>NorthNewnton</cp:lastModifiedBy>
  <cp:revision>2</cp:revision>
  <cp:lastPrinted>2020-04-06T14:45:00Z</cp:lastPrinted>
  <dcterms:created xsi:type="dcterms:W3CDTF">2020-07-27T15:29:00Z</dcterms:created>
  <dcterms:modified xsi:type="dcterms:W3CDTF">2020-07-27T15:29:00Z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